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05" w:rsidRPr="00F81DEE" w:rsidRDefault="00624ADC" w:rsidP="00F81DEE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  <w:lang w:val="sr-Cyrl-RS"/>
        </w:rPr>
        <w:t>REPUBLIKA</w:t>
      </w:r>
      <w:r w:rsidR="00E77E05" w:rsidRP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SRBIJA</w:t>
      </w:r>
    </w:p>
    <w:p w:rsidR="00E77E05" w:rsidRPr="00F81DEE" w:rsidRDefault="00624ADC" w:rsidP="00F81DEE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NARODNA</w:t>
      </w:r>
      <w:r w:rsidR="00E77E05" w:rsidRP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SKUPŠTINA</w:t>
      </w:r>
    </w:p>
    <w:p w:rsidR="00E77E05" w:rsidRPr="00F81DEE" w:rsidRDefault="00624ADC" w:rsidP="00F81DEE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Odbor</w:t>
      </w:r>
      <w:r w:rsidR="00E77E05" w:rsidRP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za</w:t>
      </w:r>
      <w:r w:rsidR="00E77E05" w:rsidRP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prava</w:t>
      </w:r>
      <w:r w:rsidR="00E77E05" w:rsidRP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deteta</w:t>
      </w:r>
    </w:p>
    <w:p w:rsidR="00F81DEE" w:rsidRPr="00F81DEE" w:rsidRDefault="00E77E05" w:rsidP="00F81DEE">
      <w:pPr>
        <w:pStyle w:val="Heading1"/>
        <w:tabs>
          <w:tab w:val="left" w:pos="1500"/>
        </w:tabs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r w:rsidRP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23 </w:t>
      </w:r>
      <w:r w:rsidR="00624ADC">
        <w:rPr>
          <w:rFonts w:ascii="Times New Roman" w:hAnsi="Times New Roman"/>
          <w:b w:val="0"/>
          <w:sz w:val="24"/>
          <w:szCs w:val="24"/>
          <w:lang w:val="sr-Cyrl-RS"/>
        </w:rPr>
        <w:t>Broj</w:t>
      </w:r>
      <w:r w:rsidRP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06-2/405-15</w:t>
      </w:r>
    </w:p>
    <w:p w:rsidR="00F81DEE" w:rsidRPr="00F81DEE" w:rsidRDefault="00D4045F" w:rsidP="00F81DEE">
      <w:pPr>
        <w:spacing w:after="60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9</w:t>
      </w:r>
      <w:r w:rsidR="00F81DEE" w:rsidRPr="00F81DEE">
        <w:rPr>
          <w:rFonts w:ascii="Times New Roman" w:hAnsi="Times New Roman" w:cs="Times New Roman"/>
          <w:lang w:val="sr-Cyrl-RS"/>
        </w:rPr>
        <w:t>.</w:t>
      </w:r>
      <w:r w:rsidR="00624ADC">
        <w:rPr>
          <w:rFonts w:ascii="Times New Roman" w:hAnsi="Times New Roman" w:cs="Times New Roman"/>
          <w:lang w:val="sr-Cyrl-RS"/>
        </w:rPr>
        <w:t>oktobar</w:t>
      </w:r>
      <w:proofErr w:type="gramEnd"/>
      <w:r w:rsidR="00F81DEE" w:rsidRPr="00F81DEE">
        <w:rPr>
          <w:rFonts w:ascii="Times New Roman" w:hAnsi="Times New Roman" w:cs="Times New Roman"/>
          <w:lang w:val="sr-Cyrl-RS"/>
        </w:rPr>
        <w:t xml:space="preserve"> 2015.</w:t>
      </w:r>
      <w:r w:rsidR="00624ADC">
        <w:rPr>
          <w:rFonts w:ascii="Times New Roman" w:hAnsi="Times New Roman" w:cs="Times New Roman"/>
          <w:lang w:val="sr-Cyrl-RS"/>
        </w:rPr>
        <w:t>godine</w:t>
      </w:r>
    </w:p>
    <w:p w:rsidR="00E77E05" w:rsidRPr="00F81DEE" w:rsidRDefault="00624ADC" w:rsidP="00F81DEE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B</w:t>
      </w:r>
      <w:r w:rsid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e</w:t>
      </w:r>
      <w:r w:rsid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</w:t>
      </w:r>
      <w:r w:rsid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g</w:t>
      </w:r>
      <w:r w:rsid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r</w:t>
      </w:r>
      <w:r w:rsid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a</w:t>
      </w:r>
      <w:r w:rsid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</w:t>
      </w:r>
      <w:r w:rsidR="00E77E05" w:rsidRPr="00F81DEE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</w:p>
    <w:p w:rsidR="00E77E05" w:rsidRDefault="00E77E05" w:rsidP="00E77E05">
      <w:pPr>
        <w:rPr>
          <w:sz w:val="24"/>
          <w:szCs w:val="24"/>
          <w:lang w:val="sr-Cyrl-RS"/>
        </w:rPr>
      </w:pPr>
    </w:p>
    <w:p w:rsidR="00723654" w:rsidRPr="003A20A2" w:rsidRDefault="00723654" w:rsidP="00E77E05">
      <w:pPr>
        <w:rPr>
          <w:sz w:val="24"/>
          <w:szCs w:val="24"/>
          <w:lang w:val="sr-Cyrl-RS"/>
        </w:rPr>
      </w:pPr>
    </w:p>
    <w:p w:rsidR="00E77E05" w:rsidRPr="003A20A2" w:rsidRDefault="00E77E05" w:rsidP="00E77E05">
      <w:pPr>
        <w:pStyle w:val="Heading1"/>
        <w:spacing w:before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Pr="003A20A2">
        <w:rPr>
          <w:rFonts w:ascii="Times New Roman" w:hAnsi="Times New Roman"/>
          <w:sz w:val="24"/>
          <w:szCs w:val="24"/>
          <w:lang w:val="sr-Cyrl-RS"/>
        </w:rPr>
        <w:tab/>
        <w:t xml:space="preserve">                   </w:t>
      </w:r>
      <w:r w:rsidR="00624ADC">
        <w:rPr>
          <w:rFonts w:ascii="Times New Roman" w:hAnsi="Times New Roman"/>
          <w:sz w:val="24"/>
          <w:szCs w:val="24"/>
          <w:lang w:val="sr-Cyrl-RS"/>
        </w:rPr>
        <w:t>Z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A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P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I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S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N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I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K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E77E05" w:rsidRPr="003A20A2" w:rsidRDefault="00E77E05" w:rsidP="00E77E05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  <w:lang w:val="sr-Cyrl-RS"/>
        </w:rPr>
      </w:pP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="00624ADC">
        <w:rPr>
          <w:rFonts w:ascii="Times New Roman" w:hAnsi="Times New Roman"/>
          <w:sz w:val="24"/>
          <w:szCs w:val="24"/>
          <w:lang w:val="sr-Cyrl-RS"/>
        </w:rPr>
        <w:t>SA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24ADC">
        <w:rPr>
          <w:rFonts w:ascii="Times New Roman" w:hAnsi="Times New Roman"/>
          <w:sz w:val="24"/>
          <w:szCs w:val="24"/>
          <w:lang w:val="sr-Cyrl-RS"/>
        </w:rPr>
        <w:t>SEDME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624ADC">
        <w:rPr>
          <w:rFonts w:ascii="Times New Roman" w:hAnsi="Times New Roman"/>
          <w:sz w:val="24"/>
          <w:szCs w:val="24"/>
          <w:lang w:val="sr-Cyrl-RS"/>
        </w:rPr>
        <w:t>SEDNICE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ODBORA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ZA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PRAVA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DETETA</w:t>
      </w:r>
    </w:p>
    <w:p w:rsidR="00E77E05" w:rsidRPr="003A20A2" w:rsidRDefault="00E77E05" w:rsidP="00E77E05">
      <w:pPr>
        <w:pStyle w:val="Heading1"/>
        <w:spacing w:before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Pr="003A20A2">
        <w:rPr>
          <w:rFonts w:ascii="Times New Roman" w:hAnsi="Times New Roman"/>
          <w:sz w:val="24"/>
          <w:szCs w:val="24"/>
          <w:lang w:val="sr-Cyrl-RS"/>
        </w:rPr>
        <w:tab/>
      </w:r>
      <w:r w:rsidR="00624ADC">
        <w:rPr>
          <w:rFonts w:ascii="Times New Roman" w:hAnsi="Times New Roman"/>
          <w:sz w:val="24"/>
          <w:szCs w:val="24"/>
          <w:lang w:val="sr-Cyrl-RS"/>
        </w:rPr>
        <w:t>ODRŽANE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9.</w:t>
      </w:r>
      <w:r w:rsidR="00624ADC">
        <w:rPr>
          <w:rFonts w:ascii="Times New Roman" w:hAnsi="Times New Roman"/>
          <w:sz w:val="24"/>
          <w:szCs w:val="24"/>
          <w:lang w:val="sr-Cyrl-RS"/>
        </w:rPr>
        <w:t>OKTOBRA</w:t>
      </w:r>
      <w:r w:rsidRPr="003A20A2">
        <w:rPr>
          <w:rFonts w:ascii="Times New Roman" w:hAnsi="Times New Roman"/>
          <w:sz w:val="24"/>
          <w:szCs w:val="24"/>
          <w:lang w:val="sr-Cyrl-RS"/>
        </w:rPr>
        <w:t xml:space="preserve">  2015.</w:t>
      </w:r>
      <w:r w:rsidR="00624ADC">
        <w:rPr>
          <w:rFonts w:ascii="Times New Roman" w:hAnsi="Times New Roman"/>
          <w:sz w:val="24"/>
          <w:szCs w:val="24"/>
          <w:lang w:val="sr-Cyrl-RS"/>
        </w:rPr>
        <w:t>GODINE</w:t>
      </w:r>
    </w:p>
    <w:p w:rsidR="00723654" w:rsidRPr="00723654" w:rsidRDefault="00723654" w:rsidP="00723654">
      <w:pPr>
        <w:rPr>
          <w:lang w:val="sr-Cyrl-RS"/>
        </w:rPr>
      </w:pPr>
    </w:p>
    <w:p w:rsidR="00E77E05" w:rsidRPr="00723654" w:rsidRDefault="00624ADC" w:rsidP="00723654">
      <w:pPr>
        <w:pStyle w:val="Heading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Sednica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je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počela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 w:val="0"/>
          <w:sz w:val="24"/>
          <w:szCs w:val="24"/>
          <w:lang w:val="sr-Cyrl-RS"/>
        </w:rPr>
        <w:t>u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  </w:t>
      </w:r>
      <w:r w:rsidR="00E77E05" w:rsidRPr="00723654">
        <w:rPr>
          <w:rFonts w:ascii="Times New Roman" w:hAnsi="Times New Roman"/>
          <w:b w:val="0"/>
          <w:sz w:val="24"/>
          <w:szCs w:val="24"/>
        </w:rPr>
        <w:t>9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,30  </w:t>
      </w:r>
      <w:r>
        <w:rPr>
          <w:rFonts w:ascii="Times New Roman" w:hAnsi="Times New Roman"/>
          <w:b w:val="0"/>
          <w:sz w:val="24"/>
          <w:szCs w:val="24"/>
          <w:lang w:val="sr-Cyrl-RS"/>
        </w:rPr>
        <w:t>časova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E77E05" w:rsidRPr="00723654" w:rsidRDefault="00624ADC" w:rsidP="00723654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Sednicom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je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predsedavala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Maja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Gojković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predsednica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Narodne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skupštine</w:t>
      </w:r>
      <w:r w:rsid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Republike</w:t>
      </w:r>
      <w:r w:rsid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Srbije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predsednica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Odbora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prava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deteta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3A20A2" w:rsidRPr="00723654" w:rsidRDefault="00624ADC" w:rsidP="00723654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Sednici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su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prisustvovali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>:</w:t>
      </w:r>
      <w:r w:rsidR="00E77E05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mr</w:t>
      </w:r>
      <w:r w:rsidR="00066A48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Igor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Bečić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066A48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Gordana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Čomić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potpredsednici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Narodne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skupštine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 w:val="0"/>
          <w:sz w:val="24"/>
          <w:szCs w:val="24"/>
          <w:lang w:val="sr-Cyrl-RS"/>
        </w:rPr>
        <w:t>Nada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Lazić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zamenik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predsednika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Odbora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za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prava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deteta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 w:val="0"/>
          <w:sz w:val="24"/>
          <w:szCs w:val="24"/>
          <w:lang w:val="sr-Cyrl-RS"/>
        </w:rPr>
        <w:t>Milanka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Jevtović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Vukojčić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dr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Vesna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Rakonjac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Mirjana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Dragaš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Milena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Ćorilić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članovi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Odbora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Anamarija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Viček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Zlata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Đerić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Biljana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Hasanović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Korać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zamenici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članova</w:t>
      </w:r>
      <w:r w:rsidR="002A40F6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Odbora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E77E05" w:rsidRPr="00723654" w:rsidRDefault="00624ADC" w:rsidP="00723654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Sednici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nisu</w:t>
      </w:r>
      <w:r w:rsidR="003A20A2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prisustvovali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>:</w:t>
      </w:r>
      <w:r w:rsidR="003A20A2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Veroljub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Arsić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E93A85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Konstantin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Arsenović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prof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>.</w:t>
      </w:r>
      <w:r>
        <w:rPr>
          <w:rFonts w:ascii="Times New Roman" w:hAnsi="Times New Roman"/>
          <w:b w:val="0"/>
          <w:sz w:val="24"/>
          <w:szCs w:val="24"/>
          <w:lang w:val="sr-Cyrl-RS"/>
        </w:rPr>
        <w:t>dr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Vladimir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Marinković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</w:t>
      </w:r>
      <w:r w:rsidR="00F168A9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akademik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Ninoslav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Stojadinović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potpredsednici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Narodne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skupštine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 w:val="0"/>
          <w:sz w:val="24"/>
          <w:szCs w:val="24"/>
          <w:lang w:val="sr-Cyrl-RS"/>
        </w:rPr>
        <w:t>Mirko</w:t>
      </w:r>
      <w:r w:rsidR="00066A48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Čikiriz</w:t>
      </w:r>
      <w:r w:rsidR="00066A48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Nevena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Stojanović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Dubravka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Filipovski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Elvira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Kovač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E93A85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Snežana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Malović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Branka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Bošnjak</w:t>
      </w:r>
      <w:r w:rsidR="003A20A2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članovi</w:t>
      </w:r>
      <w:r w:rsidR="003A20A2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Odbora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3A20A2" w:rsidRPr="00723654" w:rsidRDefault="00624ADC" w:rsidP="0072365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77E05" w:rsidRPr="00723654">
        <w:rPr>
          <w:rFonts w:ascii="Times New Roman" w:hAnsi="Times New Roman"/>
          <w:sz w:val="24"/>
          <w:szCs w:val="24"/>
        </w:rPr>
        <w:t>:</w:t>
      </w:r>
      <w:r w:rsidR="00E93A85" w:rsidRPr="0072365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Branka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Gajić</w:t>
      </w:r>
      <w:r w:rsidR="003A20A2" w:rsidRPr="007236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3A20A2" w:rsidRPr="007236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za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3A20A2" w:rsidRPr="007236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zapošljavanje</w:t>
      </w:r>
      <w:r w:rsidR="001774F8" w:rsidRPr="007236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boračka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socijalna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A20A2" w:rsidRPr="007236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Dragan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Vulević</w:t>
      </w:r>
      <w:r w:rsidR="003A20A2" w:rsidRPr="007236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načelnik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Odeljenja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upravno</w:t>
      </w:r>
      <w:r w:rsidR="003A20A2" w:rsidRPr="007236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nadzorne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porodične</w:t>
      </w:r>
      <w:r w:rsidR="003A20A2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Sektoru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brigu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porodici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socijalnu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1774F8" w:rsidRPr="007236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zapošljavanje</w:t>
      </w:r>
      <w:r w:rsidR="001774F8" w:rsidRPr="007236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boračka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socijalna</w:t>
      </w:r>
      <w:r w:rsidR="001774F8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5544FE" w:rsidRPr="00723654">
        <w:rPr>
          <w:rFonts w:ascii="Times New Roman" w:hAnsi="Times New Roman"/>
          <w:sz w:val="24"/>
          <w:szCs w:val="24"/>
        </w:rPr>
        <w:t>.</w:t>
      </w:r>
      <w:r w:rsidR="001774F8" w:rsidRPr="00723654">
        <w:rPr>
          <w:rFonts w:ascii="Times New Roman" w:hAnsi="Times New Roman"/>
          <w:sz w:val="24"/>
          <w:szCs w:val="24"/>
        </w:rPr>
        <w:t xml:space="preserve">  </w:t>
      </w:r>
    </w:p>
    <w:p w:rsidR="003A20A2" w:rsidRPr="00723654" w:rsidRDefault="003A20A2" w:rsidP="0072365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723654">
        <w:rPr>
          <w:rFonts w:ascii="Times New Roman" w:hAnsi="Times New Roman"/>
          <w:sz w:val="24"/>
          <w:szCs w:val="24"/>
        </w:rPr>
        <w:t xml:space="preserve"> </w:t>
      </w:r>
    </w:p>
    <w:p w:rsidR="00AD16BD" w:rsidRPr="00723654" w:rsidRDefault="00AD16BD" w:rsidP="00723654">
      <w:pPr>
        <w:pStyle w:val="Heading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:rsidR="00E77E05" w:rsidRPr="00723654" w:rsidRDefault="00624ADC" w:rsidP="00723654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Predsednica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je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konstatovala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su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ispunjeni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uslovi</w:t>
      </w:r>
      <w:r w:rsidR="0012059A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za</w:t>
      </w:r>
      <w:r w:rsidR="0012059A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rad</w:t>
      </w:r>
      <w:r w:rsidR="0012059A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</w:t>
      </w:r>
      <w:r w:rsidR="0012059A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odlučivanje</w:t>
      </w:r>
      <w:r w:rsidR="0012059A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te</w:t>
      </w:r>
      <w:r w:rsidR="0012059A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je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stavila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na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glasanje</w:t>
      </w:r>
      <w:r w:rsidR="00E77E0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predloženi</w:t>
      </w:r>
    </w:p>
    <w:p w:rsidR="00E77E05" w:rsidRPr="00723654" w:rsidRDefault="00E77E05" w:rsidP="00723654">
      <w:pPr>
        <w:pStyle w:val="Heading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3654">
        <w:rPr>
          <w:rFonts w:ascii="Times New Roman" w:hAnsi="Times New Roman"/>
          <w:sz w:val="24"/>
          <w:szCs w:val="24"/>
          <w:lang w:val="sr-Cyrl-RS"/>
        </w:rPr>
        <w:tab/>
      </w:r>
      <w:r w:rsidRPr="00723654">
        <w:rPr>
          <w:rFonts w:ascii="Times New Roman" w:hAnsi="Times New Roman"/>
          <w:sz w:val="24"/>
          <w:szCs w:val="24"/>
          <w:lang w:val="sr-Cyrl-RS"/>
        </w:rPr>
        <w:tab/>
      </w:r>
      <w:r w:rsidRPr="00723654">
        <w:rPr>
          <w:rFonts w:ascii="Times New Roman" w:hAnsi="Times New Roman"/>
          <w:sz w:val="24"/>
          <w:szCs w:val="24"/>
          <w:lang w:val="sr-Cyrl-RS"/>
        </w:rPr>
        <w:tab/>
      </w:r>
      <w:r w:rsidRPr="00723654">
        <w:rPr>
          <w:rFonts w:ascii="Times New Roman" w:hAnsi="Times New Roman"/>
          <w:sz w:val="24"/>
          <w:szCs w:val="24"/>
          <w:lang w:val="sr-Cyrl-RS"/>
        </w:rPr>
        <w:tab/>
      </w:r>
      <w:r w:rsidR="00624ADC">
        <w:rPr>
          <w:rFonts w:ascii="Times New Roman" w:hAnsi="Times New Roman"/>
          <w:sz w:val="24"/>
          <w:szCs w:val="24"/>
          <w:lang w:val="sr-Cyrl-RS"/>
        </w:rPr>
        <w:t>D</w:t>
      </w:r>
      <w:r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n</w:t>
      </w:r>
      <w:r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e</w:t>
      </w:r>
      <w:r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v</w:t>
      </w:r>
      <w:r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n</w:t>
      </w:r>
      <w:r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i</w:t>
      </w:r>
      <w:r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50E4"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r</w:t>
      </w:r>
      <w:r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e</w:t>
      </w:r>
      <w:r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RS"/>
        </w:rPr>
        <w:t>d</w:t>
      </w:r>
      <w:r w:rsidR="00FF50E4" w:rsidRPr="00723654">
        <w:rPr>
          <w:rFonts w:ascii="Times New Roman" w:hAnsi="Times New Roman"/>
          <w:sz w:val="24"/>
          <w:szCs w:val="24"/>
          <w:lang w:val="sr-Cyrl-RS"/>
        </w:rPr>
        <w:t>:</w:t>
      </w:r>
    </w:p>
    <w:p w:rsidR="0012059A" w:rsidRPr="00723654" w:rsidRDefault="0012059A" w:rsidP="00723654">
      <w:pPr>
        <w:pStyle w:val="Heading1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723654">
        <w:rPr>
          <w:rFonts w:ascii="Times New Roman" w:hAnsi="Times New Roman"/>
          <w:sz w:val="24"/>
          <w:szCs w:val="24"/>
          <w:lang w:val="sr-Cyrl-RS"/>
        </w:rPr>
        <w:t>1.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624ADC">
        <w:rPr>
          <w:rFonts w:ascii="Times New Roman" w:hAnsi="Times New Roman"/>
          <w:sz w:val="24"/>
          <w:szCs w:val="24"/>
          <w:lang w:val="sr-Cyrl-CS"/>
        </w:rPr>
        <w:t>Razmatranje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Predloga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zakona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o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potvrđivanju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Konvencije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o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nadležnosti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24ADC">
        <w:rPr>
          <w:rFonts w:ascii="Times New Roman" w:hAnsi="Times New Roman"/>
          <w:sz w:val="24"/>
          <w:szCs w:val="24"/>
          <w:lang w:val="sr-Cyrl-CS"/>
        </w:rPr>
        <w:t>merodavnom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pravu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24ADC">
        <w:rPr>
          <w:rFonts w:ascii="Times New Roman" w:hAnsi="Times New Roman"/>
          <w:sz w:val="24"/>
          <w:szCs w:val="24"/>
          <w:lang w:val="sr-Cyrl-CS"/>
        </w:rPr>
        <w:t>priznanju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i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izvršenju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odluka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i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saradnji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u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materiji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roditeljske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odgovornosti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i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mera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za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zaštitu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/>
          <w:sz w:val="24"/>
          <w:szCs w:val="24"/>
          <w:lang w:val="sr-Cyrl-CS"/>
        </w:rPr>
        <w:t>dece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.( </w:t>
      </w:r>
      <w:r w:rsidR="00624ADC">
        <w:rPr>
          <w:rFonts w:ascii="Times New Roman" w:hAnsi="Times New Roman"/>
          <w:sz w:val="24"/>
          <w:szCs w:val="24"/>
          <w:lang w:val="sr-Cyrl-CS"/>
        </w:rPr>
        <w:t>broj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011-1227/15 </w:t>
      </w:r>
      <w:r w:rsidR="00624ADC">
        <w:rPr>
          <w:rFonts w:ascii="Times New Roman" w:hAnsi="Times New Roman"/>
          <w:sz w:val="24"/>
          <w:szCs w:val="24"/>
          <w:lang w:val="sr-Cyrl-CS"/>
        </w:rPr>
        <w:t>od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4.</w:t>
      </w:r>
      <w:r w:rsidR="00624ADC">
        <w:rPr>
          <w:rFonts w:ascii="Times New Roman" w:hAnsi="Times New Roman"/>
          <w:sz w:val="24"/>
          <w:szCs w:val="24"/>
          <w:lang w:val="sr-Cyrl-CS"/>
        </w:rPr>
        <w:t>maja</w:t>
      </w:r>
      <w:r w:rsidRPr="00723654">
        <w:rPr>
          <w:rFonts w:ascii="Times New Roman" w:hAnsi="Times New Roman"/>
          <w:sz w:val="24"/>
          <w:szCs w:val="24"/>
          <w:lang w:val="sr-Cyrl-CS"/>
        </w:rPr>
        <w:t xml:space="preserve"> 2015.</w:t>
      </w:r>
      <w:r w:rsidR="00624ADC">
        <w:rPr>
          <w:rFonts w:ascii="Times New Roman" w:hAnsi="Times New Roman"/>
          <w:sz w:val="24"/>
          <w:szCs w:val="24"/>
          <w:lang w:val="sr-Cyrl-CS"/>
        </w:rPr>
        <w:t>godine</w:t>
      </w:r>
      <w:r w:rsidRPr="00723654">
        <w:rPr>
          <w:rFonts w:ascii="Times New Roman" w:hAnsi="Times New Roman"/>
          <w:sz w:val="24"/>
          <w:szCs w:val="24"/>
          <w:lang w:val="sr-Cyrl-CS"/>
        </w:rPr>
        <w:t>);</w:t>
      </w:r>
    </w:p>
    <w:p w:rsidR="0012059A" w:rsidRPr="00723654" w:rsidRDefault="0012059A" w:rsidP="007236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7E05" w:rsidRPr="00723654" w:rsidRDefault="00E77E05" w:rsidP="00E77E05">
      <w:pPr>
        <w:rPr>
          <w:rFonts w:ascii="Times New Roman" w:hAnsi="Times New Roman"/>
          <w:sz w:val="24"/>
          <w:szCs w:val="24"/>
          <w:lang w:val="sr-Cyrl-RS"/>
        </w:rPr>
      </w:pPr>
    </w:p>
    <w:p w:rsidR="0013711E" w:rsidRPr="00723654" w:rsidRDefault="00624ADC" w:rsidP="0013711E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sr-Cyrl-CS"/>
        </w:rPr>
        <w:lastRenderedPageBreak/>
        <w:t>Članovi</w:t>
      </w:r>
      <w:r w:rsidR="0013711E" w:rsidRPr="00723654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Odbora</w:t>
      </w:r>
      <w:r w:rsidR="0013711E" w:rsidRPr="00723654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su</w:t>
      </w:r>
      <w:r w:rsidR="0013711E" w:rsidRPr="00723654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jednoglasno</w:t>
      </w:r>
      <w:r w:rsidR="0013711E" w:rsidRPr="00723654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USVOJILI</w:t>
      </w:r>
      <w:r w:rsidR="0013711E" w:rsidRPr="00723654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predloženi</w:t>
      </w:r>
      <w:r w:rsidR="0013711E" w:rsidRPr="00723654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Dnevni</w:t>
      </w:r>
      <w:r w:rsidR="0013711E" w:rsidRPr="00723654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red</w:t>
      </w:r>
      <w:r w:rsidR="0013711E" w:rsidRPr="00723654">
        <w:rPr>
          <w:rFonts w:ascii="Times New Roman" w:hAnsi="Times New Roman"/>
          <w:b w:val="0"/>
          <w:sz w:val="24"/>
          <w:szCs w:val="24"/>
          <w:lang w:val="sr-Cyrl-CS"/>
        </w:rPr>
        <w:t>.</w:t>
      </w:r>
    </w:p>
    <w:p w:rsidR="0013711E" w:rsidRPr="00723654" w:rsidRDefault="0013711E" w:rsidP="0013711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723654">
        <w:rPr>
          <w:rFonts w:ascii="Times New Roman" w:hAnsi="Times New Roman"/>
          <w:b w:val="0"/>
          <w:sz w:val="24"/>
          <w:szCs w:val="24"/>
        </w:rPr>
        <w:tab/>
      </w:r>
    </w:p>
    <w:p w:rsidR="0013711E" w:rsidRDefault="00624ADC" w:rsidP="00723654">
      <w:pPr>
        <w:pStyle w:val="Heading1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b w:val="0"/>
          <w:sz w:val="24"/>
          <w:szCs w:val="24"/>
        </w:rPr>
        <w:t>Pre</w:t>
      </w:r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prelaska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rad</w:t>
      </w:r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tačkama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utvrđenog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Dnevnog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reda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članovi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Odbora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su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jednoglasno</w:t>
      </w:r>
      <w:proofErr w:type="spellEnd"/>
      <w:r w:rsidR="00FF50E4" w:rsidRPr="00723654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bez</w:t>
      </w:r>
      <w:r w:rsidR="00FF50E4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primedbi</w:t>
      </w:r>
      <w:proofErr w:type="spellEnd"/>
      <w:r w:rsidR="00FF50E4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usvojili</w:t>
      </w:r>
      <w:proofErr w:type="spellEnd"/>
      <w:r w:rsidR="00FF50E4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Zapisnik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sa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Šeste</w:t>
      </w:r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sednice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Odbora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za</w:t>
      </w:r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prava</w:t>
      </w:r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deteta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održane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</w:t>
      </w:r>
      <w:r w:rsidR="008D3742" w:rsidRPr="00723654">
        <w:rPr>
          <w:rFonts w:ascii="Times New Roman" w:hAnsi="Times New Roman"/>
          <w:b w:val="0"/>
          <w:sz w:val="24"/>
          <w:szCs w:val="24"/>
          <w:lang w:val="sr-Cyrl-RS"/>
        </w:rPr>
        <w:t>19</w:t>
      </w:r>
      <w:r w:rsidR="0013711E" w:rsidRPr="00723654">
        <w:rPr>
          <w:rFonts w:ascii="Times New Roman" w:hAnsi="Times New Roman"/>
          <w:b w:val="0"/>
          <w:sz w:val="24"/>
          <w:szCs w:val="24"/>
          <w:lang w:val="sr-Cyrl-RS"/>
        </w:rPr>
        <w:t>.</w:t>
      </w:r>
      <w:r w:rsidR="00E93A85" w:rsidRPr="00723654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marta</w:t>
      </w:r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 201</w:t>
      </w:r>
      <w:r w:rsidR="0013711E" w:rsidRPr="00723654">
        <w:rPr>
          <w:rFonts w:ascii="Times New Roman" w:hAnsi="Times New Roman"/>
          <w:b w:val="0"/>
          <w:sz w:val="24"/>
          <w:szCs w:val="24"/>
          <w:lang w:val="sr-Cyrl-RS"/>
        </w:rPr>
        <w:t>5</w:t>
      </w:r>
      <w:r w:rsidR="0013711E" w:rsidRPr="00723654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odine</w:t>
      </w:r>
      <w:proofErr w:type="spellEnd"/>
      <w:r w:rsidR="0013711E" w:rsidRPr="00723654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723654" w:rsidRPr="00723654" w:rsidRDefault="00723654" w:rsidP="00723654">
      <w:pPr>
        <w:rPr>
          <w:lang w:val="sr-Cyrl-RS"/>
        </w:rPr>
      </w:pPr>
    </w:p>
    <w:p w:rsidR="0013711E" w:rsidRPr="00723654" w:rsidRDefault="00624ADC" w:rsidP="00723654">
      <w:pPr>
        <w:pStyle w:val="Heading1"/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PRVA</w:t>
      </w:r>
      <w:r w:rsidR="0013711E" w:rsidRPr="00723654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TAČKA</w:t>
      </w:r>
      <w:r w:rsidR="00723654" w:rsidRPr="00723654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="00723654" w:rsidRPr="00723654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81A9B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DE0F80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potvrđivanju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Konvencije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nadležnosti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merodavnom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pravu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priznanju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izvršenju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odluka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saradnji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materiji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roditeljske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odgovornosti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dece</w:t>
      </w:r>
      <w:r w:rsidR="00F62C09" w:rsidRPr="00723654">
        <w:rPr>
          <w:rFonts w:ascii="Times New Roman" w:hAnsi="Times New Roman"/>
          <w:sz w:val="24"/>
          <w:szCs w:val="24"/>
          <w:lang w:val="sr-Cyrl-CS"/>
        </w:rPr>
        <w:t>.</w:t>
      </w:r>
    </w:p>
    <w:p w:rsidR="002B158D" w:rsidRPr="00723654" w:rsidRDefault="002B158D" w:rsidP="00723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158D" w:rsidRDefault="00624ADC" w:rsidP="009846C5">
      <w:pPr>
        <w:pStyle w:val="Heading1"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C77199" w:rsidRPr="00D27C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</w:t>
      </w:r>
      <w:r w:rsidR="00C77199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je</w:t>
      </w:r>
      <w:r w:rsidR="00C77199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obrazložila</w:t>
      </w:r>
      <w:r w:rsidR="00C77199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da</w:t>
      </w:r>
      <w:r w:rsidR="00C77199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Odbor</w:t>
      </w:r>
      <w:r w:rsidR="002B158D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za</w:t>
      </w:r>
      <w:r w:rsidR="002B158D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prava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deteta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matično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nije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nadležan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odbor</w:t>
      </w:r>
      <w:r w:rsid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za</w:t>
      </w:r>
      <w:r w:rsid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razmatranje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Predloga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zakona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o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potvrđivanju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Konvencije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o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nadležnosti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CS"/>
        </w:rPr>
        <w:t>merodavnom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pravu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CS"/>
        </w:rPr>
        <w:t>priznanju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i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izvršenju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odluka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i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saradnji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u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materiji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roditeljske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odgovornosti</w:t>
      </w:r>
      <w:r w:rsid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i</w:t>
      </w:r>
      <w:r w:rsid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mera</w:t>
      </w:r>
      <w:r w:rsid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za</w:t>
      </w:r>
      <w:r w:rsid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zaštitu</w:t>
      </w:r>
      <w:r w:rsidR="00D27CCF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dece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D27C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ali</w:t>
      </w:r>
      <w:r w:rsidR="00C22C62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da</w:t>
      </w:r>
      <w:r w:rsidR="008C6EC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imajući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u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vidu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da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se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tematika</w:t>
      </w:r>
      <w:r w:rsidR="000755A7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tiče</w:t>
      </w:r>
      <w:r w:rsidR="000755A7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zaštite</w:t>
      </w:r>
      <w:r w:rsidR="000755A7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prava</w:t>
      </w:r>
      <w:r w:rsidR="000755A7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deteta</w:t>
      </w:r>
      <w:r w:rsidR="00C22C62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0755A7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smatra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da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Odbor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treba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da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prođe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kroz</w:t>
      </w:r>
      <w:r w:rsidR="005938B5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ovu</w:t>
      </w:r>
      <w:r w:rsidR="002B158D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materiju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da</w:t>
      </w:r>
      <w:r w:rsidR="005544FE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određene</w:t>
      </w:r>
      <w:r w:rsidR="005544FE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zaključke</w:t>
      </w:r>
      <w:r w:rsidR="005544FE" w:rsidRPr="00D27CCF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7027BD" w:rsidRPr="00D27CC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uz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napomenu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da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su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Konvenciju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ratifikovale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sve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zemlje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EU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sem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Italije</w:t>
      </w:r>
      <w:r w:rsidR="00D27CCF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te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da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je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ista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 w:val="0"/>
          <w:sz w:val="24"/>
          <w:szCs w:val="24"/>
          <w:lang w:val="sr-Cyrl-RS"/>
        </w:rPr>
        <w:t>u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skladu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sa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Evropskom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agendom</w:t>
      </w:r>
      <w:r w:rsidR="00994C51" w:rsidRPr="00D27CCF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:rsidR="009846C5" w:rsidRPr="009846C5" w:rsidRDefault="009846C5" w:rsidP="009846C5">
      <w:pPr>
        <w:spacing w:after="0" w:line="240" w:lineRule="auto"/>
        <w:jc w:val="both"/>
        <w:rPr>
          <w:lang w:val="sr-Cyrl-RS"/>
        </w:rPr>
      </w:pPr>
    </w:p>
    <w:p w:rsidR="008C6EC1" w:rsidRPr="00723654" w:rsidRDefault="00624ADC" w:rsidP="00984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Branka</w:t>
      </w:r>
      <w:r w:rsidR="002B158D" w:rsidRPr="00723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Gajić</w:t>
      </w:r>
      <w:r w:rsidR="00444BB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444BB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444BB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4BB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44BB5" w:rsidRPr="007236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4BB5" w:rsidRPr="0072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</w:t>
      </w:r>
      <w:r>
        <w:rPr>
          <w:rFonts w:ascii="Times New Roman" w:hAnsi="Times New Roman"/>
          <w:sz w:val="24"/>
          <w:szCs w:val="24"/>
        </w:rPr>
        <w:t>anje</w:t>
      </w:r>
      <w:proofErr w:type="spellEnd"/>
      <w:r w:rsidR="00444BB5" w:rsidRPr="0072365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boračka</w:t>
      </w:r>
      <w:proofErr w:type="spellEnd"/>
      <w:r w:rsidR="00444BB5" w:rsidRPr="0072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44BB5" w:rsidRPr="007236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socijalna</w:t>
      </w:r>
      <w:proofErr w:type="spellEnd"/>
      <w:r w:rsidR="00444BB5" w:rsidRPr="007236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23654"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D04EA6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04EA6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013110" w:rsidRPr="007236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04EA6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4EA6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potvrđivanju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Konvencije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nadležnosti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merodavnom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pravu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priznanju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izvršenju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odluka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saradnji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materiji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roditeljske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odgovornosti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dece</w:t>
      </w:r>
      <w:r w:rsidR="00444BB5" w:rsidRPr="00723654">
        <w:rPr>
          <w:rFonts w:ascii="Times New Roman" w:hAnsi="Times New Roman"/>
          <w:sz w:val="24"/>
          <w:szCs w:val="24"/>
          <w:lang w:val="sr-Cyrl-CS"/>
        </w:rPr>
        <w:t>,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materiju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vršenja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roditeljskog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najširem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imovinskih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46C5" w:rsidRDefault="009846C5" w:rsidP="009846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7CFB" w:rsidRPr="00723654" w:rsidRDefault="00624ADC" w:rsidP="00984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Milanka</w:t>
      </w:r>
      <w:r w:rsidR="002B158D" w:rsidRPr="00723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Jevtović</w:t>
      </w:r>
      <w:r w:rsidR="002B158D" w:rsidRPr="00723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Vukojičić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ratifikacija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13110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B23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pridruživanja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zakonodavstvu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poglavlju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="000755A7" w:rsidRPr="0072365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755A7" w:rsidRPr="00723654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55A7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0755A7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0755A7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755A7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0755A7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stavljanje</w:t>
      </w:r>
      <w:r w:rsidR="00AF3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3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="00AF3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interesovanja</w:t>
      </w:r>
      <w:r w:rsidR="00AF3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najboljeg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odnosima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relaciji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Konvencijom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roditeljima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22C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AF35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B158D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detetu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priznaju</w:t>
      </w:r>
      <w:r w:rsidR="00C22C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ličnih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kontakata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roditeljem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najboljeg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itekako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potvrđivanjem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jednak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državljanstvo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085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5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8C6EC1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određuju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postupaju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roditeljsko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dečjeg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najboljeg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224A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4EE3" w:rsidRPr="00723654" w:rsidRDefault="00624ADC" w:rsidP="009E5D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7CFB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priznavanja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izvršnih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pravosnažnih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potpisnice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kontekstu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boravišta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privremenih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hitnih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405B84" w:rsidRPr="007236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Pojasnila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hitne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najboljeg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preduzimanje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hitnih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D3162" w:rsidRPr="00723654" w:rsidRDefault="00624ADC" w:rsidP="00723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potvrđivanju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Konvencije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nadležnosti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merodavnom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pravu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priznanju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izvršenju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odluka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saradnji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materiji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roditeljske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odgovornosti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mera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dece</w:t>
      </w:r>
      <w:r w:rsidR="00544EE3" w:rsidRPr="00723654">
        <w:rPr>
          <w:rFonts w:ascii="Times New Roman" w:hAnsi="Times New Roman"/>
          <w:sz w:val="24"/>
          <w:szCs w:val="24"/>
          <w:lang w:val="sr-Cyrl-CS"/>
        </w:rPr>
        <w:t>,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potvrđenim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ratifikovanim</w:t>
      </w:r>
      <w:r w:rsidR="00544EE3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konvencijama</w:t>
      </w:r>
      <w:r w:rsidR="00342548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342548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548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najboljeg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pridruživanja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zakonodavstvu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njenom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mišljenju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nikakve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dileme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prilog</w:t>
      </w:r>
      <w:r w:rsidR="009E5D35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potvrđivanja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5D3162" w:rsidRPr="007236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0878" w:rsidRDefault="00B40878" w:rsidP="0072365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92298" w:rsidRPr="00723654" w:rsidRDefault="00624ADC" w:rsidP="00723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Maja</w:t>
      </w:r>
      <w:r w:rsidR="005544FE" w:rsidRPr="00723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Gojković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diskusiju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5544FE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merodavnom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pravu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priznanju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izvršenju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materiji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roditeljske</w:t>
      </w:r>
      <w:r w:rsidR="00DE0F80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</w:t>
      </w:r>
      <w:r>
        <w:rPr>
          <w:rFonts w:ascii="Times New Roman" w:hAnsi="Times New Roman"/>
          <w:sz w:val="24"/>
          <w:szCs w:val="24"/>
          <w:lang w:val="sr-Cyrl-CS"/>
        </w:rPr>
        <w:t>vornosti</w:t>
      </w:r>
      <w:r w:rsidR="00DE0F80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E0F80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DE0F80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E0F80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="00DE0F80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dece</w:t>
      </w:r>
      <w:r w:rsidR="00DE0F80" w:rsidRPr="00723654">
        <w:rPr>
          <w:rFonts w:ascii="Times New Roman" w:hAnsi="Times New Roman"/>
          <w:sz w:val="24"/>
          <w:szCs w:val="24"/>
          <w:lang w:val="sr-Cyrl-CS"/>
        </w:rPr>
        <w:t>,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20F02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0F02" w:rsidRPr="007236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7119" w:rsidRPr="0072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Milanka</w:t>
      </w:r>
      <w:r w:rsidR="00920F02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Jevtović</w:t>
      </w:r>
      <w:r w:rsidR="00920F02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Vukojičić</w:t>
      </w:r>
      <w:r w:rsidR="005544FE" w:rsidRPr="0072365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92298" w:rsidRPr="00723654" w:rsidRDefault="00624ADC" w:rsidP="00723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D4045F" w:rsidRPr="00723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odlučili</w:t>
      </w:r>
      <w:r w:rsidR="00D4045F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2298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23654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23654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723654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merodavnom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pravu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priznanju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izvršenju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materiji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roditeljske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</w:t>
      </w:r>
      <w:r>
        <w:rPr>
          <w:rFonts w:ascii="Times New Roman" w:hAnsi="Times New Roman"/>
          <w:sz w:val="24"/>
          <w:szCs w:val="24"/>
          <w:lang w:val="sr-Cyrl-CS"/>
        </w:rPr>
        <w:t>vornosti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dece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izvestilac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D3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D3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 w:rsidR="001D3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deteta</w:t>
      </w:r>
      <w:r w:rsidR="000F5A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bude</w:t>
      </w:r>
      <w:r w:rsidR="000F5A0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Milanka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Jevtović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Vukojičić</w:t>
      </w:r>
      <w:r w:rsidR="00D4045F" w:rsidRPr="0072365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4045F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92298" w:rsidRPr="00723654" w:rsidRDefault="00092298" w:rsidP="00092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0E4" w:rsidRPr="00723654" w:rsidRDefault="00624ADC" w:rsidP="00FF50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536CF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36CF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4536CF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36CF"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9,45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536CF" w:rsidRPr="007236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50E4" w:rsidRPr="00723654" w:rsidRDefault="00FF50E4" w:rsidP="00FF50E4">
      <w:pPr>
        <w:ind w:firstLine="720"/>
        <w:jc w:val="both"/>
        <w:rPr>
          <w:sz w:val="24"/>
          <w:szCs w:val="24"/>
          <w:lang w:val="sr-Cyrl-CS"/>
        </w:rPr>
      </w:pPr>
    </w:p>
    <w:p w:rsidR="00FF50E4" w:rsidRPr="00723654" w:rsidRDefault="00FF50E4" w:rsidP="00FF50E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F50E4" w:rsidRPr="00723654" w:rsidRDefault="00624ADC" w:rsidP="00FF50E4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FF50E4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F50E4"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87119" w:rsidRPr="0072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F50E4" w:rsidRPr="00723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F50E4" w:rsidRPr="00723654" w:rsidRDefault="00FF50E4" w:rsidP="00FF50E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723654">
        <w:rPr>
          <w:rFonts w:ascii="Times New Roman" w:hAnsi="Times New Roman" w:cs="Times New Roman"/>
          <w:sz w:val="24"/>
          <w:szCs w:val="24"/>
        </w:rPr>
        <w:t xml:space="preserve">  </w:t>
      </w:r>
      <w:r w:rsidR="00624ADC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="00624ADC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723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4ADC"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Pr="0072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50E4" w:rsidRPr="00FF50E4" w:rsidRDefault="00FF50E4" w:rsidP="00FF50E4">
      <w:pPr>
        <w:rPr>
          <w:rFonts w:ascii="Times New Roman" w:hAnsi="Times New Roman" w:cs="Times New Roman"/>
        </w:rPr>
      </w:pPr>
    </w:p>
    <w:p w:rsidR="00FF50E4" w:rsidRPr="00FF50E4" w:rsidRDefault="00FF50E4" w:rsidP="00FF50E4">
      <w:pPr>
        <w:ind w:firstLine="720"/>
        <w:rPr>
          <w:rFonts w:ascii="Times New Roman" w:hAnsi="Times New Roman" w:cs="Times New Roman"/>
          <w:lang w:val="sr-Cyrl-CS"/>
        </w:rPr>
      </w:pPr>
    </w:p>
    <w:p w:rsidR="00FF50E4" w:rsidRDefault="00FF50E4" w:rsidP="00FF50E4">
      <w:pPr>
        <w:jc w:val="both"/>
        <w:rPr>
          <w:lang w:val="sr-Cyrl-CS"/>
        </w:rPr>
      </w:pPr>
    </w:p>
    <w:p w:rsidR="002B158D" w:rsidRPr="002B158D" w:rsidRDefault="002B158D">
      <w:pPr>
        <w:rPr>
          <w:rFonts w:ascii="Times New Roman" w:hAnsi="Times New Roman" w:cs="Times New Roman"/>
          <w:lang w:val="sr-Cyrl-RS"/>
        </w:rPr>
      </w:pPr>
    </w:p>
    <w:sectPr w:rsidR="002B158D" w:rsidRPr="002B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4C" w:rsidRDefault="00707B4C" w:rsidP="00624ADC">
      <w:pPr>
        <w:spacing w:after="0" w:line="240" w:lineRule="auto"/>
      </w:pPr>
      <w:r>
        <w:separator/>
      </w:r>
    </w:p>
  </w:endnote>
  <w:endnote w:type="continuationSeparator" w:id="0">
    <w:p w:rsidR="00707B4C" w:rsidRDefault="00707B4C" w:rsidP="0062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DC" w:rsidRDefault="00624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DC" w:rsidRDefault="00624A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DC" w:rsidRDefault="00624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4C" w:rsidRDefault="00707B4C" w:rsidP="00624ADC">
      <w:pPr>
        <w:spacing w:after="0" w:line="240" w:lineRule="auto"/>
      </w:pPr>
      <w:r>
        <w:separator/>
      </w:r>
    </w:p>
  </w:footnote>
  <w:footnote w:type="continuationSeparator" w:id="0">
    <w:p w:rsidR="00707B4C" w:rsidRDefault="00707B4C" w:rsidP="0062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DC" w:rsidRDefault="00624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DC" w:rsidRDefault="00624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DC" w:rsidRDefault="00624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8D"/>
    <w:rsid w:val="00013110"/>
    <w:rsid w:val="000612DF"/>
    <w:rsid w:val="00066A48"/>
    <w:rsid w:val="000755A7"/>
    <w:rsid w:val="00085117"/>
    <w:rsid w:val="00092298"/>
    <w:rsid w:val="000B30AD"/>
    <w:rsid w:val="000F5A02"/>
    <w:rsid w:val="0012059A"/>
    <w:rsid w:val="0013711E"/>
    <w:rsid w:val="001774F8"/>
    <w:rsid w:val="0019654B"/>
    <w:rsid w:val="001C2326"/>
    <w:rsid w:val="001D351F"/>
    <w:rsid w:val="00224A0D"/>
    <w:rsid w:val="00275E0C"/>
    <w:rsid w:val="002A40F6"/>
    <w:rsid w:val="002B158D"/>
    <w:rsid w:val="00342548"/>
    <w:rsid w:val="003A20A2"/>
    <w:rsid w:val="003D122E"/>
    <w:rsid w:val="00400E60"/>
    <w:rsid w:val="00405B84"/>
    <w:rsid w:val="00444BB5"/>
    <w:rsid w:val="004536CF"/>
    <w:rsid w:val="00506733"/>
    <w:rsid w:val="00544EE3"/>
    <w:rsid w:val="005544FE"/>
    <w:rsid w:val="00581A9B"/>
    <w:rsid w:val="00585835"/>
    <w:rsid w:val="005938B5"/>
    <w:rsid w:val="005D3162"/>
    <w:rsid w:val="00624ADC"/>
    <w:rsid w:val="00635D61"/>
    <w:rsid w:val="00675AFE"/>
    <w:rsid w:val="006E7CFB"/>
    <w:rsid w:val="007027BD"/>
    <w:rsid w:val="007033F4"/>
    <w:rsid w:val="00707B4C"/>
    <w:rsid w:val="00723654"/>
    <w:rsid w:val="00745D0A"/>
    <w:rsid w:val="007A51C6"/>
    <w:rsid w:val="007E528D"/>
    <w:rsid w:val="008C6EC1"/>
    <w:rsid w:val="008D3742"/>
    <w:rsid w:val="00920F02"/>
    <w:rsid w:val="009846C5"/>
    <w:rsid w:val="00994C51"/>
    <w:rsid w:val="009E5D35"/>
    <w:rsid w:val="00A048F5"/>
    <w:rsid w:val="00A22809"/>
    <w:rsid w:val="00A87119"/>
    <w:rsid w:val="00AD16BD"/>
    <w:rsid w:val="00AF3597"/>
    <w:rsid w:val="00B236BA"/>
    <w:rsid w:val="00B40878"/>
    <w:rsid w:val="00C22C62"/>
    <w:rsid w:val="00C77199"/>
    <w:rsid w:val="00D04EA6"/>
    <w:rsid w:val="00D27CCF"/>
    <w:rsid w:val="00D4045F"/>
    <w:rsid w:val="00D74579"/>
    <w:rsid w:val="00D90DCE"/>
    <w:rsid w:val="00DB62F5"/>
    <w:rsid w:val="00DE0F80"/>
    <w:rsid w:val="00E77E05"/>
    <w:rsid w:val="00E93A85"/>
    <w:rsid w:val="00ED1005"/>
    <w:rsid w:val="00F168A9"/>
    <w:rsid w:val="00F62C09"/>
    <w:rsid w:val="00F81DEE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E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E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A20A2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DC"/>
  </w:style>
  <w:style w:type="paragraph" w:styleId="Footer">
    <w:name w:val="footer"/>
    <w:basedOn w:val="Normal"/>
    <w:link w:val="FooterChar"/>
    <w:uiPriority w:val="99"/>
    <w:unhideWhenUsed/>
    <w:rsid w:val="006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E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E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A20A2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DC"/>
  </w:style>
  <w:style w:type="paragraph" w:styleId="Footer">
    <w:name w:val="footer"/>
    <w:basedOn w:val="Normal"/>
    <w:link w:val="FooterChar"/>
    <w:uiPriority w:val="99"/>
    <w:unhideWhenUsed/>
    <w:rsid w:val="006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917A-CDFF-4FB7-9767-7F413247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Radovic</dc:creator>
  <cp:lastModifiedBy>Sandra Stankovic</cp:lastModifiedBy>
  <cp:revision>3</cp:revision>
  <cp:lastPrinted>2015-11-09T11:11:00Z</cp:lastPrinted>
  <dcterms:created xsi:type="dcterms:W3CDTF">2016-03-28T10:30:00Z</dcterms:created>
  <dcterms:modified xsi:type="dcterms:W3CDTF">2016-03-28T11:23:00Z</dcterms:modified>
</cp:coreProperties>
</file>